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05" w:rsidRDefault="00146305" w:rsidP="00146305">
      <w:pPr>
        <w:spacing w:after="0"/>
        <w:rPr>
          <w:b/>
          <w:i/>
        </w:rPr>
      </w:pPr>
      <w:r w:rsidRPr="00146305">
        <w:rPr>
          <w:b/>
          <w:i/>
        </w:rPr>
        <w:t>IOURS</w:t>
      </w:r>
      <w:r>
        <w:rPr>
          <w:b/>
          <w:i/>
        </w:rPr>
        <w:t xml:space="preserve"> </w:t>
      </w:r>
      <w:r w:rsidRPr="00146305">
        <w:rPr>
          <w:b/>
          <w:i/>
        </w:rPr>
        <w:t>for Solo Trombone and Chamber Orchestra</w:t>
      </w:r>
      <w:r w:rsidRPr="00146305">
        <w:rPr>
          <w:b/>
          <w:i/>
        </w:rPr>
        <w:t xml:space="preserve"> </w:t>
      </w:r>
    </w:p>
    <w:p w:rsidR="0066238F" w:rsidRPr="00EB6E0F" w:rsidRDefault="00146305" w:rsidP="00146305">
      <w:pPr>
        <w:spacing w:after="0"/>
        <w:rPr>
          <w:b/>
        </w:rPr>
      </w:pPr>
      <w:r>
        <w:rPr>
          <w:b/>
        </w:rPr>
        <w:t>Norman Bolter</w:t>
      </w:r>
      <w:r w:rsidR="0022547F">
        <w:rPr>
          <w:b/>
        </w:rPr>
        <w:t xml:space="preserve"> (1955</w:t>
      </w:r>
      <w:r w:rsidR="00707250">
        <w:rPr>
          <w:b/>
        </w:rPr>
        <w:t>–</w:t>
      </w:r>
      <w:r w:rsidR="0066238F" w:rsidRPr="00EB6E0F">
        <w:rPr>
          <w:b/>
        </w:rPr>
        <w:t xml:space="preserve">) </w:t>
      </w:r>
    </w:p>
    <w:p w:rsidR="0066238F" w:rsidRDefault="0022547F" w:rsidP="0066238F">
      <w:pPr>
        <w:spacing w:after="0"/>
      </w:pPr>
      <w:r>
        <w:t>Written: 2001</w:t>
      </w:r>
    </w:p>
    <w:p w:rsidR="00707250" w:rsidRDefault="00707250" w:rsidP="0066238F">
      <w:pPr>
        <w:spacing w:after="0"/>
      </w:pPr>
      <w:r>
        <w:t>Move</w:t>
      </w:r>
      <w:r w:rsidR="00146305">
        <w:t>ments: Three</w:t>
      </w:r>
    </w:p>
    <w:p w:rsidR="0066238F" w:rsidRDefault="0066238F" w:rsidP="0066238F">
      <w:pPr>
        <w:spacing w:after="0"/>
      </w:pPr>
      <w:r>
        <w:t>Style: Contemporary</w:t>
      </w:r>
    </w:p>
    <w:p w:rsidR="006F4731" w:rsidRDefault="00BE4AF0" w:rsidP="0066238F">
      <w:pPr>
        <w:spacing w:after="0"/>
      </w:pPr>
      <w:r>
        <w:t>Durat</w:t>
      </w:r>
      <w:r w:rsidR="0022547F">
        <w:t>ion: Nineteen</w:t>
      </w:r>
      <w:r w:rsidR="006F4731">
        <w:t xml:space="preserve"> minutes</w:t>
      </w:r>
    </w:p>
    <w:p w:rsidR="006F4731" w:rsidRDefault="006F4731" w:rsidP="0066238F">
      <w:pPr>
        <w:spacing w:after="0"/>
      </w:pPr>
    </w:p>
    <w:p w:rsidR="0022547F" w:rsidRDefault="006F4731" w:rsidP="006948AA">
      <w:pPr>
        <w:spacing w:after="0" w:line="480" w:lineRule="auto"/>
      </w:pPr>
      <w:r>
        <w:tab/>
      </w:r>
      <w:r w:rsidR="006435BC">
        <w:t xml:space="preserve">Credit Mr. </w:t>
      </w:r>
      <w:proofErr w:type="spellStart"/>
      <w:r w:rsidR="006435BC">
        <w:t>Greenjeans</w:t>
      </w:r>
      <w:proofErr w:type="spellEnd"/>
      <w:r w:rsidR="006435BC">
        <w:t>, who played the trombone on an episode of</w:t>
      </w:r>
      <w:r w:rsidR="0022547F">
        <w:t xml:space="preserve"> the Captain Kangaroo television show</w:t>
      </w:r>
      <w:r w:rsidR="006435BC">
        <w:t>,</w:t>
      </w:r>
      <w:r w:rsidR="0022547F">
        <w:t xml:space="preserve"> for inspiring </w:t>
      </w:r>
      <w:r w:rsidR="006435BC">
        <w:t>a four-year-old Norman Bolter to take up that instrument. Sixteen years later</w:t>
      </w:r>
      <w:r w:rsidR="004175E4">
        <w:t>,</w:t>
      </w:r>
      <w:r w:rsidR="006435BC">
        <w:t xml:space="preserve"> he became a member of the Boston Symphony. He was also principal trombone of the Boston Pops and a founding member of the Empire Brass. He is currently on the faculties of both </w:t>
      </w:r>
      <w:r w:rsidR="006435BC" w:rsidRPr="006435BC">
        <w:t>New England Conservatory and Boston Conservatory.</w:t>
      </w:r>
      <w:r w:rsidR="006435BC">
        <w:t xml:space="preserve"> </w:t>
      </w:r>
      <w:r w:rsidR="00E23B79">
        <w:t xml:space="preserve">His many compositions </w:t>
      </w:r>
      <w:proofErr w:type="gramStart"/>
      <w:r w:rsidR="00E23B79">
        <w:t>are</w:t>
      </w:r>
      <w:r w:rsidR="00E23B79" w:rsidRPr="00E23B79">
        <w:t xml:space="preserve"> inspired</w:t>
      </w:r>
      <w:proofErr w:type="gramEnd"/>
      <w:r w:rsidR="00E23B79" w:rsidRPr="00E23B79">
        <w:t xml:space="preserve"> by the natural worlds and the human story</w:t>
      </w:r>
      <w:r w:rsidR="00E23B79">
        <w:t>.</w:t>
      </w:r>
    </w:p>
    <w:p w:rsidR="006435BC" w:rsidRDefault="006435BC" w:rsidP="006948AA">
      <w:pPr>
        <w:spacing w:after="0" w:line="480" w:lineRule="auto"/>
      </w:pPr>
      <w:r>
        <w:tab/>
      </w:r>
      <w:r w:rsidR="00E23B79">
        <w:t>When he was commissioned to write a concerto for trombone and orchestra by the Pro Arte Chamber Orchestra, he</w:t>
      </w:r>
      <w:r>
        <w:t xml:space="preserve"> was imm</w:t>
      </w:r>
      <w:bookmarkStart w:id="0" w:name="_GoBack"/>
      <w:bookmarkEnd w:id="0"/>
      <w:r>
        <w:t>ediately, “</w:t>
      </w:r>
      <w:r>
        <w:t>inspired by a specific theme and soon set out to write about our local cosmic family and trinit</w:t>
      </w:r>
      <w:r w:rsidR="00E23B79">
        <w:t>y: sun, planet (earth) and moon.</w:t>
      </w:r>
      <w:proofErr w:type="gramStart"/>
      <w:r>
        <w:t>”</w:t>
      </w:r>
      <w:r w:rsidR="00E23B79">
        <w:t xml:space="preserve"> </w:t>
      </w:r>
      <w:r>
        <w:t xml:space="preserve"> </w:t>
      </w:r>
      <w:proofErr w:type="gramEnd"/>
      <w:r>
        <w:t xml:space="preserve">Here is </w:t>
      </w:r>
      <w:r w:rsidR="00B35C77">
        <w:t xml:space="preserve">a </w:t>
      </w:r>
      <w:r>
        <w:t xml:space="preserve">highly condensed </w:t>
      </w:r>
      <w:r w:rsidR="004175E4">
        <w:t xml:space="preserve">version of his </w:t>
      </w:r>
      <w:r>
        <w:t xml:space="preserve">synopsis of </w:t>
      </w:r>
      <w:r w:rsidR="0029453E">
        <w:rPr>
          <w:i/>
        </w:rPr>
        <w:t>I</w:t>
      </w:r>
      <w:r w:rsidRPr="006435BC">
        <w:rPr>
          <w:i/>
        </w:rPr>
        <w:t>OURS</w:t>
      </w:r>
      <w:r>
        <w:t>:</w:t>
      </w:r>
    </w:p>
    <w:p w:rsidR="0022547F" w:rsidRDefault="006948AA" w:rsidP="004175E4">
      <w:pPr>
        <w:spacing w:after="0" w:line="480" w:lineRule="auto"/>
        <w:ind w:left="720" w:firstLine="720"/>
      </w:pPr>
      <w:r>
        <w:t xml:space="preserve">The first movement, </w:t>
      </w:r>
      <w:r w:rsidRPr="004175E4">
        <w:rPr>
          <w:i/>
        </w:rPr>
        <w:t>URS</w:t>
      </w:r>
      <w:r>
        <w:t xml:space="preserve">, </w:t>
      </w:r>
      <w:r w:rsidR="00E23B79">
        <w:t>endeavors</w:t>
      </w:r>
      <w:r>
        <w:t xml:space="preserve"> to connect to the earth’s child</w:t>
      </w:r>
      <w:r>
        <w:t xml:space="preserve"> </w:t>
      </w:r>
      <w:r>
        <w:t xml:space="preserve">and our closest neighbor, the </w:t>
      </w:r>
      <w:r>
        <w:t>m</w:t>
      </w:r>
      <w:r w:rsidR="004175E4">
        <w:t>oon. . . .</w:t>
      </w:r>
      <w:r w:rsidR="00E23B79">
        <w:t xml:space="preserve"> The trombone</w:t>
      </w:r>
      <w:r>
        <w:t xml:space="preserve"> is used in a </w:t>
      </w:r>
      <w:proofErr w:type="gramStart"/>
      <w:r>
        <w:t>way</w:t>
      </w:r>
      <w:proofErr w:type="gramEnd"/>
      <w:r>
        <w:t xml:space="preserve"> not often heard.</w:t>
      </w:r>
      <w:r w:rsidR="0022547F">
        <w:t xml:space="preserve"> </w:t>
      </w:r>
      <w:r>
        <w:t>Special techniques underscore the barrenness of the landscape with</w:t>
      </w:r>
      <w:r w:rsidR="0022547F">
        <w:t xml:space="preserve"> </w:t>
      </w:r>
      <w:r>
        <w:t xml:space="preserve">its low gravity and lack of </w:t>
      </w:r>
      <w:r w:rsidR="004175E4">
        <w:t>color</w:t>
      </w:r>
      <w:r>
        <w:t xml:space="preserve"> variation. </w:t>
      </w:r>
      <w:r w:rsidR="0071728F">
        <w:t>T</w:t>
      </w:r>
      <w:r>
        <w:t>he orchestral texture is spacious and</w:t>
      </w:r>
      <w:r w:rsidR="0022547F">
        <w:t xml:space="preserve"> </w:t>
      </w:r>
      <w:r>
        <w:t xml:space="preserve">sustained, </w:t>
      </w:r>
      <w:r w:rsidR="004175E4">
        <w:t>[enhancing]</w:t>
      </w:r>
      <w:r>
        <w:t xml:space="preserve"> the quality of stillness and low gravity.</w:t>
      </w:r>
      <w:r w:rsidR="0022547F">
        <w:t xml:space="preserve"> </w:t>
      </w:r>
    </w:p>
    <w:p w:rsidR="004175E4" w:rsidRDefault="006948AA" w:rsidP="004175E4">
      <w:pPr>
        <w:spacing w:after="0" w:line="480" w:lineRule="auto"/>
        <w:ind w:left="720" w:firstLine="720"/>
      </w:pPr>
      <w:r>
        <w:t xml:space="preserve">The second movement, </w:t>
      </w:r>
      <w:r w:rsidRPr="004175E4">
        <w:rPr>
          <w:i/>
        </w:rPr>
        <w:t>ORS</w:t>
      </w:r>
      <w:r>
        <w:t xml:space="preserve">, </w:t>
      </w:r>
      <w:proofErr w:type="spellStart"/>
      <w:r>
        <w:t>endeavours</w:t>
      </w:r>
      <w:proofErr w:type="spellEnd"/>
      <w:r>
        <w:t xml:space="preserve"> to evoke the ‘Great Mother,’</w:t>
      </w:r>
      <w:r w:rsidR="0022547F">
        <w:t xml:space="preserve"> </w:t>
      </w:r>
      <w:r>
        <w:t>our planet earth. A beautiful blue princess, she holds her own</w:t>
      </w:r>
      <w:r w:rsidR="0022547F">
        <w:t xml:space="preserve"> </w:t>
      </w:r>
      <w:r>
        <w:t>atmosphere and has vast waters covering the greater part of her</w:t>
      </w:r>
      <w:r w:rsidR="0022547F">
        <w:t xml:space="preserve"> </w:t>
      </w:r>
      <w:r>
        <w:t>surface. The orchestra is v</w:t>
      </w:r>
      <w:r w:rsidR="0071728F">
        <w:t>ery active during this movement</w:t>
      </w:r>
      <w:r>
        <w:t xml:space="preserve"> </w:t>
      </w:r>
      <w:r w:rsidR="0071728F">
        <w:t xml:space="preserve">. . . </w:t>
      </w:r>
      <w:r>
        <w:t>The ‘mother</w:t>
      </w:r>
      <w:r w:rsidR="0022547F">
        <w:t xml:space="preserve"> </w:t>
      </w:r>
      <w:r>
        <w:t>aspect’ has its own melody</w:t>
      </w:r>
      <w:r w:rsidR="004175E4">
        <w:t xml:space="preserve"> . . .</w:t>
      </w:r>
      <w:r w:rsidR="0022547F">
        <w:t xml:space="preserve"> </w:t>
      </w:r>
      <w:r>
        <w:t>played first by cellos and later within the movement by the solo</w:t>
      </w:r>
      <w:r w:rsidR="0022547F">
        <w:t xml:space="preserve"> </w:t>
      </w:r>
      <w:r w:rsidR="00E23B79">
        <w:t xml:space="preserve">trombone. The </w:t>
      </w:r>
      <w:r>
        <w:t>trombone</w:t>
      </w:r>
      <w:r w:rsidR="00E23B79">
        <w:t xml:space="preserve"> also expresses the awe-inspirin</w:t>
      </w:r>
      <w:r>
        <w:t>g</w:t>
      </w:r>
      <w:r w:rsidR="0022547F">
        <w:t xml:space="preserve"> </w:t>
      </w:r>
      <w:r>
        <w:t>multiplicity of life on earth.</w:t>
      </w:r>
      <w:r w:rsidR="0022547F">
        <w:t xml:space="preserve"> </w:t>
      </w:r>
    </w:p>
    <w:p w:rsidR="003D109E" w:rsidRPr="003D109E" w:rsidRDefault="004175E4" w:rsidP="004175E4">
      <w:pPr>
        <w:spacing w:after="0" w:line="480" w:lineRule="auto"/>
        <w:ind w:left="720" w:firstLine="720"/>
        <w:rPr>
          <w:rFonts w:cstheme="minorHAnsi"/>
        </w:rPr>
      </w:pPr>
      <w:r w:rsidRPr="004175E4">
        <w:rPr>
          <w:i/>
        </w:rPr>
        <w:lastRenderedPageBreak/>
        <w:t>IRS</w:t>
      </w:r>
      <w:r w:rsidR="006948AA">
        <w:t xml:space="preserve"> represents the sun, the ‘Great Father’ in</w:t>
      </w:r>
      <w:r w:rsidR="0022547F">
        <w:t xml:space="preserve"> </w:t>
      </w:r>
      <w:r w:rsidR="006948AA">
        <w:t>our solar system. The ancient Egyptians believed the sun</w:t>
      </w:r>
      <w:r w:rsidR="0022547F">
        <w:t xml:space="preserve"> </w:t>
      </w:r>
      <w:r w:rsidR="006948AA">
        <w:t>manifested as f</w:t>
      </w:r>
      <w:r>
        <w:t xml:space="preserve">our solar divinities . . . </w:t>
      </w:r>
      <w:r w:rsidR="006948AA">
        <w:t>bull, lion, eagle</w:t>
      </w:r>
      <w:r w:rsidR="00E23B79">
        <w:t>,</w:t>
      </w:r>
      <w:r w:rsidR="006948AA">
        <w:t xml:space="preserve"> and serpent. The movement opens with the brass enactment of the great lion’s</w:t>
      </w:r>
      <w:r w:rsidR="0022547F">
        <w:t xml:space="preserve"> </w:t>
      </w:r>
      <w:r>
        <w:t>paws</w:t>
      </w:r>
      <w:r w:rsidR="006948AA">
        <w:t xml:space="preserve"> </w:t>
      </w:r>
      <w:r>
        <w:t xml:space="preserve">. . . </w:t>
      </w:r>
      <w:r w:rsidR="0022547F">
        <w:t xml:space="preserve"> </w:t>
      </w:r>
      <w:r w:rsidR="006948AA">
        <w:t>The bull aspect appears with the solo trombone’s fist entrance into</w:t>
      </w:r>
      <w:r>
        <w:t xml:space="preserve"> the movement </w:t>
      </w:r>
      <w:r w:rsidR="006948AA">
        <w:t xml:space="preserve"> </w:t>
      </w:r>
      <w:r>
        <w:t xml:space="preserve">. . . </w:t>
      </w:r>
      <w:r w:rsidR="006948AA">
        <w:t>then transforming</w:t>
      </w:r>
      <w:r w:rsidR="0022547F">
        <w:t xml:space="preserve"> </w:t>
      </w:r>
      <w:r w:rsidR="006948AA">
        <w:t>into the eagle aspect given voice through the trombone’s long,</w:t>
      </w:r>
      <w:r w:rsidR="0022547F">
        <w:t xml:space="preserve"> </w:t>
      </w:r>
      <w:r w:rsidR="006948AA">
        <w:t>soari</w:t>
      </w:r>
      <w:r w:rsidR="00E23B79">
        <w:t>ng line. Soon, however, this</w:t>
      </w:r>
      <w:r w:rsidR="006948AA">
        <w:t xml:space="preserve"> ‘shape shifts’ into the</w:t>
      </w:r>
      <w:r w:rsidR="0022547F">
        <w:t xml:space="preserve"> </w:t>
      </w:r>
      <w:r>
        <w:t xml:space="preserve">aspect of serpent. </w:t>
      </w:r>
      <w:r w:rsidR="006948AA">
        <w:t>The work culminates in the awe and praise of the sheer magnificence</w:t>
      </w:r>
      <w:r w:rsidR="0022547F">
        <w:t xml:space="preserve"> </w:t>
      </w:r>
      <w:r>
        <w:t>of the sun . . .</w:t>
      </w:r>
      <w:r w:rsidR="0066238F">
        <w:tab/>
      </w:r>
    </w:p>
    <w:p w:rsidR="00437671" w:rsidRPr="0069603C" w:rsidRDefault="00437671" w:rsidP="00E14AA2">
      <w:pPr>
        <w:spacing w:after="0" w:line="480" w:lineRule="auto"/>
        <w:ind w:left="720"/>
        <w:jc w:val="right"/>
        <w:rPr>
          <w:i/>
        </w:rPr>
      </w:pPr>
      <w:r w:rsidRPr="00437671">
        <w:rPr>
          <w:rFonts w:cstheme="minorHAnsi"/>
          <w:i/>
        </w:rPr>
        <w:t>©</w:t>
      </w:r>
      <w:r w:rsidR="003D109E">
        <w:rPr>
          <w:i/>
        </w:rPr>
        <w:t>2017</w:t>
      </w:r>
      <w:r>
        <w:rPr>
          <w:i/>
        </w:rPr>
        <w:t xml:space="preserve"> </w:t>
      </w:r>
      <w:r w:rsidRPr="00437671">
        <w:rPr>
          <w:i/>
        </w:rPr>
        <w:t>John P. Varineau</w:t>
      </w:r>
      <w:r w:rsidR="00146305">
        <w:rPr>
          <w:i/>
        </w:rPr>
        <w:t xml:space="preserve">, Norman Bolter and Carol </w:t>
      </w:r>
      <w:proofErr w:type="spellStart"/>
      <w:r w:rsidR="00146305">
        <w:rPr>
          <w:i/>
        </w:rPr>
        <w:t>Viera</w:t>
      </w:r>
      <w:proofErr w:type="spellEnd"/>
    </w:p>
    <w:sectPr w:rsidR="00437671" w:rsidRPr="0069603C" w:rsidSect="00E1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8F"/>
    <w:rsid w:val="00044F1E"/>
    <w:rsid w:val="00107125"/>
    <w:rsid w:val="00146305"/>
    <w:rsid w:val="001920ED"/>
    <w:rsid w:val="001E3F22"/>
    <w:rsid w:val="00210098"/>
    <w:rsid w:val="0022547F"/>
    <w:rsid w:val="0029453E"/>
    <w:rsid w:val="002F002D"/>
    <w:rsid w:val="00312442"/>
    <w:rsid w:val="003472C3"/>
    <w:rsid w:val="003D109E"/>
    <w:rsid w:val="003E519D"/>
    <w:rsid w:val="004175E4"/>
    <w:rsid w:val="00437671"/>
    <w:rsid w:val="004655EE"/>
    <w:rsid w:val="0047646C"/>
    <w:rsid w:val="005242B4"/>
    <w:rsid w:val="005C0DDE"/>
    <w:rsid w:val="00602894"/>
    <w:rsid w:val="006435BC"/>
    <w:rsid w:val="0066238F"/>
    <w:rsid w:val="006948AA"/>
    <w:rsid w:val="0069603C"/>
    <w:rsid w:val="006F4731"/>
    <w:rsid w:val="00707250"/>
    <w:rsid w:val="0071728F"/>
    <w:rsid w:val="007F7DCF"/>
    <w:rsid w:val="008B1B42"/>
    <w:rsid w:val="008C2594"/>
    <w:rsid w:val="00A33C98"/>
    <w:rsid w:val="00A76D30"/>
    <w:rsid w:val="00AC0C42"/>
    <w:rsid w:val="00B35C77"/>
    <w:rsid w:val="00B857BD"/>
    <w:rsid w:val="00BE4AF0"/>
    <w:rsid w:val="00D26C05"/>
    <w:rsid w:val="00DC5748"/>
    <w:rsid w:val="00E14AA2"/>
    <w:rsid w:val="00E1672B"/>
    <w:rsid w:val="00E23B79"/>
    <w:rsid w:val="00E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Varineau</dc:creator>
  <cp:lastModifiedBy>John Varineau</cp:lastModifiedBy>
  <cp:revision>6</cp:revision>
  <cp:lastPrinted>2017-08-06T17:43:00Z</cp:lastPrinted>
  <dcterms:created xsi:type="dcterms:W3CDTF">2017-08-06T16:36:00Z</dcterms:created>
  <dcterms:modified xsi:type="dcterms:W3CDTF">2017-08-08T12:40:00Z</dcterms:modified>
</cp:coreProperties>
</file>