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81" w:rsidRPr="00173A81" w:rsidRDefault="000C1148">
      <w:pPr>
        <w:widowControl w:val="0"/>
        <w:rPr>
          <w:rFonts w:asciiTheme="minorHAnsi" w:hAnsiTheme="minorHAnsi"/>
          <w:b/>
          <w:i/>
        </w:rPr>
      </w:pPr>
      <w:r>
        <w:rPr>
          <w:rFonts w:asciiTheme="minorHAnsi" w:hAnsiTheme="minorHAnsi"/>
          <w:b/>
          <w:i/>
        </w:rPr>
        <w:t>Poet and Peasant Overture</w:t>
      </w:r>
    </w:p>
    <w:p w:rsidR="00086419" w:rsidRPr="0022451E" w:rsidRDefault="000C1148">
      <w:pPr>
        <w:widowControl w:val="0"/>
        <w:rPr>
          <w:rFonts w:asciiTheme="minorHAnsi" w:hAnsiTheme="minorHAnsi"/>
        </w:rPr>
      </w:pPr>
      <w:r>
        <w:rPr>
          <w:rFonts w:asciiTheme="minorHAnsi" w:hAnsiTheme="minorHAnsi"/>
          <w:b/>
        </w:rPr>
        <w:t xml:space="preserve">Franz von </w:t>
      </w:r>
      <w:proofErr w:type="spellStart"/>
      <w:r>
        <w:rPr>
          <w:rFonts w:asciiTheme="minorHAnsi" w:hAnsiTheme="minorHAnsi"/>
          <w:b/>
        </w:rPr>
        <w:t>Suppé</w:t>
      </w:r>
      <w:proofErr w:type="spellEnd"/>
      <w:r>
        <w:rPr>
          <w:rFonts w:asciiTheme="minorHAnsi" w:hAnsiTheme="minorHAnsi"/>
          <w:b/>
        </w:rPr>
        <w:t xml:space="preserve"> (1819–1895</w:t>
      </w:r>
      <w:r w:rsidR="005F399F" w:rsidRPr="0022451E">
        <w:rPr>
          <w:rFonts w:asciiTheme="minorHAnsi" w:hAnsiTheme="minorHAnsi"/>
          <w:b/>
        </w:rPr>
        <w:t>)</w:t>
      </w:r>
    </w:p>
    <w:p w:rsidR="00086419" w:rsidRPr="0009650A" w:rsidRDefault="000C1148">
      <w:pPr>
        <w:widowControl w:val="0"/>
        <w:rPr>
          <w:rFonts w:asciiTheme="minorHAnsi" w:hAnsiTheme="minorHAnsi"/>
        </w:rPr>
      </w:pPr>
      <w:r>
        <w:rPr>
          <w:rFonts w:asciiTheme="minorHAnsi" w:hAnsiTheme="minorHAnsi"/>
        </w:rPr>
        <w:t>Written: 1846</w:t>
      </w:r>
    </w:p>
    <w:p w:rsidR="00173A81" w:rsidRPr="0022451E" w:rsidRDefault="00173A81">
      <w:pPr>
        <w:widowControl w:val="0"/>
        <w:rPr>
          <w:rFonts w:asciiTheme="minorHAnsi" w:hAnsiTheme="minorHAnsi"/>
        </w:rPr>
      </w:pPr>
      <w:r>
        <w:rPr>
          <w:rFonts w:asciiTheme="minorHAnsi" w:hAnsiTheme="minorHAnsi"/>
        </w:rPr>
        <w:t xml:space="preserve">Movements: </w:t>
      </w:r>
      <w:r w:rsidR="000C1148">
        <w:rPr>
          <w:rFonts w:asciiTheme="minorHAnsi" w:hAnsiTheme="minorHAnsi"/>
        </w:rPr>
        <w:t>One</w:t>
      </w:r>
    </w:p>
    <w:p w:rsidR="00086419" w:rsidRPr="0022451E" w:rsidRDefault="005F399F">
      <w:pPr>
        <w:widowControl w:val="0"/>
        <w:rPr>
          <w:rFonts w:asciiTheme="minorHAnsi" w:hAnsiTheme="minorHAnsi"/>
        </w:rPr>
      </w:pPr>
      <w:r w:rsidRPr="0022451E">
        <w:rPr>
          <w:rFonts w:asciiTheme="minorHAnsi" w:hAnsiTheme="minorHAnsi"/>
        </w:rPr>
        <w:t>Style: Romantic</w:t>
      </w:r>
    </w:p>
    <w:p w:rsidR="00086419" w:rsidRPr="0022451E" w:rsidRDefault="00173A81">
      <w:pPr>
        <w:widowControl w:val="0"/>
        <w:rPr>
          <w:rFonts w:asciiTheme="minorHAnsi" w:hAnsiTheme="minorHAnsi"/>
        </w:rPr>
      </w:pPr>
      <w:r>
        <w:rPr>
          <w:rFonts w:asciiTheme="minorHAnsi" w:hAnsiTheme="minorHAnsi"/>
        </w:rPr>
        <w:t xml:space="preserve">Duration: </w:t>
      </w:r>
      <w:r w:rsidR="000C1148">
        <w:rPr>
          <w:rFonts w:asciiTheme="minorHAnsi" w:hAnsiTheme="minorHAnsi"/>
        </w:rPr>
        <w:t>Ten</w:t>
      </w:r>
      <w:r w:rsidR="005F399F" w:rsidRPr="0022451E">
        <w:rPr>
          <w:rFonts w:asciiTheme="minorHAnsi" w:hAnsiTheme="minorHAnsi"/>
        </w:rPr>
        <w:t xml:space="preserve"> minutes</w:t>
      </w:r>
    </w:p>
    <w:p w:rsidR="00086419" w:rsidRPr="0022451E" w:rsidRDefault="00086419">
      <w:pPr>
        <w:widowControl w:val="0"/>
        <w:rPr>
          <w:rFonts w:asciiTheme="minorHAnsi" w:hAnsiTheme="minorHAnsi"/>
        </w:rPr>
      </w:pPr>
    </w:p>
    <w:p w:rsidR="00086419" w:rsidRDefault="005F399F" w:rsidP="000C1148">
      <w:pPr>
        <w:widowControl w:val="0"/>
        <w:spacing w:line="480" w:lineRule="auto"/>
        <w:rPr>
          <w:rFonts w:asciiTheme="minorHAnsi" w:hAnsiTheme="minorHAnsi"/>
          <w:i/>
        </w:rPr>
      </w:pPr>
      <w:r w:rsidRPr="0022451E">
        <w:rPr>
          <w:rFonts w:asciiTheme="minorHAnsi" w:hAnsiTheme="minorHAnsi"/>
        </w:rPr>
        <w:tab/>
      </w:r>
      <w:r w:rsidR="000C1148">
        <w:rPr>
          <w:rFonts w:asciiTheme="minorHAnsi" w:hAnsiTheme="minorHAnsi"/>
        </w:rPr>
        <w:t>“Where have I heard that before?” you might as</w:t>
      </w:r>
      <w:r w:rsidR="0072319B">
        <w:rPr>
          <w:rFonts w:asciiTheme="minorHAnsi" w:hAnsiTheme="minorHAnsi"/>
        </w:rPr>
        <w:t xml:space="preserve">k yourself when </w:t>
      </w:r>
      <w:proofErr w:type="spellStart"/>
      <w:r w:rsidR="0072319B">
        <w:rPr>
          <w:rFonts w:asciiTheme="minorHAnsi" w:hAnsiTheme="minorHAnsi"/>
        </w:rPr>
        <w:t>encounting</w:t>
      </w:r>
      <w:proofErr w:type="spellEnd"/>
      <w:r w:rsidR="000C1148">
        <w:rPr>
          <w:rFonts w:asciiTheme="minorHAnsi" w:hAnsiTheme="minorHAnsi"/>
        </w:rPr>
        <w:t xml:space="preserve"> music of one of the “lesser-knowns” of orchestral music. With the music of Franz von </w:t>
      </w:r>
      <w:proofErr w:type="spellStart"/>
      <w:r w:rsidR="000C1148">
        <w:rPr>
          <w:rFonts w:asciiTheme="minorHAnsi" w:hAnsiTheme="minorHAnsi"/>
        </w:rPr>
        <w:t>Suppé</w:t>
      </w:r>
      <w:proofErr w:type="spellEnd"/>
      <w:r w:rsidR="000C1148">
        <w:rPr>
          <w:rFonts w:asciiTheme="minorHAnsi" w:hAnsiTheme="minorHAnsi"/>
        </w:rPr>
        <w:t>, the answer would be</w:t>
      </w:r>
      <w:r w:rsidR="0072319B">
        <w:rPr>
          <w:rFonts w:asciiTheme="minorHAnsi" w:hAnsiTheme="minorHAnsi"/>
        </w:rPr>
        <w:t>: I</w:t>
      </w:r>
      <w:bookmarkStart w:id="0" w:name="_GoBack"/>
      <w:bookmarkEnd w:id="0"/>
      <w:r w:rsidR="000C1148">
        <w:rPr>
          <w:rFonts w:asciiTheme="minorHAnsi" w:hAnsiTheme="minorHAnsi"/>
        </w:rPr>
        <w:t xml:space="preserve">n those television </w:t>
      </w:r>
      <w:proofErr w:type="gramStart"/>
      <w:r w:rsidR="000C1148">
        <w:rPr>
          <w:rFonts w:asciiTheme="minorHAnsi" w:hAnsiTheme="minorHAnsi"/>
        </w:rPr>
        <w:t>cartoons</w:t>
      </w:r>
      <w:proofErr w:type="gramEnd"/>
      <w:r w:rsidR="000C1148">
        <w:rPr>
          <w:rFonts w:asciiTheme="minorHAnsi" w:hAnsiTheme="minorHAnsi"/>
        </w:rPr>
        <w:t xml:space="preserve"> you watched as a child. Maestro Bugs Bunny conducted </w:t>
      </w:r>
      <w:proofErr w:type="spellStart"/>
      <w:r w:rsidR="000C1148">
        <w:rPr>
          <w:rFonts w:asciiTheme="minorHAnsi" w:hAnsiTheme="minorHAnsi"/>
        </w:rPr>
        <w:t>Suppé’s</w:t>
      </w:r>
      <w:proofErr w:type="spellEnd"/>
      <w:r w:rsidR="000C1148">
        <w:rPr>
          <w:rFonts w:asciiTheme="minorHAnsi" w:hAnsiTheme="minorHAnsi"/>
        </w:rPr>
        <w:t xml:space="preserve"> </w:t>
      </w:r>
      <w:r w:rsidR="000C1148">
        <w:rPr>
          <w:rFonts w:asciiTheme="minorHAnsi" w:hAnsiTheme="minorHAnsi"/>
          <w:i/>
        </w:rPr>
        <w:t>Morning Noon and Night in Vienna</w:t>
      </w:r>
      <w:r w:rsidR="000C1148">
        <w:rPr>
          <w:rFonts w:asciiTheme="minorHAnsi" w:hAnsiTheme="minorHAnsi"/>
        </w:rPr>
        <w:t xml:space="preserve"> in the classic </w:t>
      </w:r>
      <w:r w:rsidR="000C1148">
        <w:rPr>
          <w:rFonts w:asciiTheme="minorHAnsi" w:hAnsiTheme="minorHAnsi"/>
          <w:i/>
        </w:rPr>
        <w:t xml:space="preserve">Baton Bunny. </w:t>
      </w:r>
      <w:r w:rsidR="000C1148">
        <w:rPr>
          <w:rFonts w:asciiTheme="minorHAnsi" w:hAnsiTheme="minorHAnsi"/>
        </w:rPr>
        <w:t xml:space="preserve">Mickey Mouse conducted his </w:t>
      </w:r>
      <w:r w:rsidR="000C1148">
        <w:rPr>
          <w:rFonts w:asciiTheme="minorHAnsi" w:hAnsiTheme="minorHAnsi"/>
          <w:i/>
        </w:rPr>
        <w:t>Light Cavalry Overture</w:t>
      </w:r>
      <w:r w:rsidR="000C1148">
        <w:rPr>
          <w:rFonts w:asciiTheme="minorHAnsi" w:hAnsiTheme="minorHAnsi"/>
        </w:rPr>
        <w:t xml:space="preserve"> in Walt Disney’s </w:t>
      </w:r>
      <w:r w:rsidR="00FC467D">
        <w:rPr>
          <w:rFonts w:asciiTheme="minorHAnsi" w:hAnsiTheme="minorHAnsi"/>
          <w:i/>
        </w:rPr>
        <w:t>Symphony Hour</w:t>
      </w:r>
      <w:r w:rsidR="0072319B">
        <w:rPr>
          <w:rFonts w:asciiTheme="minorHAnsi" w:hAnsiTheme="minorHAnsi"/>
        </w:rPr>
        <w:t>;</w:t>
      </w:r>
      <w:r w:rsidR="00FC467D">
        <w:rPr>
          <w:rFonts w:asciiTheme="minorHAnsi" w:hAnsiTheme="minorHAnsi"/>
        </w:rPr>
        <w:t xml:space="preserve"> and Popeye needs a can of spinach to help him get through the </w:t>
      </w:r>
      <w:r w:rsidR="00FC467D">
        <w:rPr>
          <w:rFonts w:asciiTheme="minorHAnsi" w:hAnsiTheme="minorHAnsi"/>
          <w:i/>
        </w:rPr>
        <w:t>Poet and Peasant Overture</w:t>
      </w:r>
      <w:r w:rsidR="00FC467D">
        <w:rPr>
          <w:rFonts w:asciiTheme="minorHAnsi" w:hAnsiTheme="minorHAnsi"/>
        </w:rPr>
        <w:t xml:space="preserve"> in </w:t>
      </w:r>
      <w:r w:rsidR="00FC467D">
        <w:rPr>
          <w:rFonts w:asciiTheme="minorHAnsi" w:hAnsiTheme="minorHAnsi"/>
          <w:i/>
        </w:rPr>
        <w:t>Spinach Overture.</w:t>
      </w:r>
    </w:p>
    <w:p w:rsidR="00FC467D" w:rsidRDefault="00FC467D" w:rsidP="000C1148">
      <w:pPr>
        <w:widowControl w:val="0"/>
        <w:spacing w:line="480" w:lineRule="auto"/>
        <w:rPr>
          <w:rFonts w:asciiTheme="minorHAnsi" w:hAnsiTheme="minorHAnsi"/>
        </w:rPr>
      </w:pPr>
      <w:r>
        <w:rPr>
          <w:rFonts w:asciiTheme="minorHAnsi" w:hAnsiTheme="minorHAnsi"/>
        </w:rPr>
        <w:tab/>
        <w:t xml:space="preserve">Franz von </w:t>
      </w:r>
      <w:proofErr w:type="spellStart"/>
      <w:r>
        <w:rPr>
          <w:rFonts w:asciiTheme="minorHAnsi" w:hAnsiTheme="minorHAnsi"/>
        </w:rPr>
        <w:t>Suppé</w:t>
      </w:r>
      <w:proofErr w:type="spellEnd"/>
      <w:r>
        <w:rPr>
          <w:rFonts w:asciiTheme="minorHAnsi" w:hAnsiTheme="minorHAnsi"/>
        </w:rPr>
        <w:t xml:space="preserve">—his </w:t>
      </w:r>
      <w:proofErr w:type="gramStart"/>
      <w:r>
        <w:rPr>
          <w:rFonts w:asciiTheme="minorHAnsi" w:hAnsiTheme="minorHAnsi"/>
        </w:rPr>
        <w:t xml:space="preserve">parents named him </w:t>
      </w:r>
      <w:r w:rsidRPr="00FC467D">
        <w:rPr>
          <w:rFonts w:asciiTheme="minorHAnsi" w:hAnsiTheme="minorHAnsi"/>
        </w:rPr>
        <w:t xml:space="preserve">Francesco </w:t>
      </w:r>
      <w:proofErr w:type="spellStart"/>
      <w:r w:rsidRPr="00FC467D">
        <w:rPr>
          <w:rFonts w:asciiTheme="minorHAnsi" w:hAnsiTheme="minorHAnsi"/>
        </w:rPr>
        <w:t>Ezechiele</w:t>
      </w:r>
      <w:proofErr w:type="spellEnd"/>
      <w:r w:rsidRPr="00FC467D">
        <w:rPr>
          <w:rFonts w:asciiTheme="minorHAnsi" w:hAnsiTheme="minorHAnsi"/>
        </w:rPr>
        <w:t xml:space="preserve"> </w:t>
      </w:r>
      <w:proofErr w:type="spellStart"/>
      <w:r w:rsidRPr="00FC467D">
        <w:rPr>
          <w:rFonts w:asciiTheme="minorHAnsi" w:hAnsiTheme="minorHAnsi"/>
        </w:rPr>
        <w:t>Ermengildo</w:t>
      </w:r>
      <w:proofErr w:type="spellEnd"/>
      <w:r w:rsidRPr="00FC467D">
        <w:rPr>
          <w:rFonts w:asciiTheme="minorHAnsi" w:hAnsiTheme="minorHAnsi"/>
        </w:rPr>
        <w:t xml:space="preserve"> </w:t>
      </w:r>
      <w:proofErr w:type="spellStart"/>
      <w:r w:rsidRPr="00FC467D">
        <w:rPr>
          <w:rFonts w:asciiTheme="minorHAnsi" w:hAnsiTheme="minorHAnsi"/>
        </w:rPr>
        <w:t>Cavalieredi</w:t>
      </w:r>
      <w:proofErr w:type="spellEnd"/>
      <w:r w:rsidRPr="00FC467D">
        <w:rPr>
          <w:rFonts w:asciiTheme="minorHAnsi" w:hAnsiTheme="minorHAnsi"/>
        </w:rPr>
        <w:t xml:space="preserve"> </w:t>
      </w:r>
      <w:proofErr w:type="spellStart"/>
      <w:r w:rsidRPr="00FC467D">
        <w:rPr>
          <w:rFonts w:asciiTheme="minorHAnsi" w:hAnsiTheme="minorHAnsi"/>
        </w:rPr>
        <w:t>Suppé</w:t>
      </w:r>
      <w:proofErr w:type="spellEnd"/>
      <w:r w:rsidRPr="00FC467D">
        <w:rPr>
          <w:rFonts w:asciiTheme="minorHAnsi" w:hAnsiTheme="minorHAnsi"/>
        </w:rPr>
        <w:t xml:space="preserve"> </w:t>
      </w:r>
      <w:proofErr w:type="spellStart"/>
      <w:r w:rsidRPr="00FC467D">
        <w:rPr>
          <w:rFonts w:asciiTheme="minorHAnsi" w:hAnsiTheme="minorHAnsi"/>
        </w:rPr>
        <w:t>Demelli</w:t>
      </w:r>
      <w:proofErr w:type="spellEnd"/>
      <w:r>
        <w:rPr>
          <w:rFonts w:asciiTheme="minorHAnsi" w:hAnsiTheme="minorHAnsi"/>
        </w:rPr>
        <w:t>—was</w:t>
      </w:r>
      <w:proofErr w:type="gramEnd"/>
      <w:r>
        <w:rPr>
          <w:rFonts w:asciiTheme="minorHAnsi" w:hAnsiTheme="minorHAnsi"/>
        </w:rPr>
        <w:t xml:space="preserve"> born in what is now Croatia. His Belgian father was a civil servant for the Austrian Empire and his mother came from Vienna. His father discouraged Franz’s early musical talent and sent him to Padua to study law. There he saw the operas of and met Rossini, Verdi and Donizetti. When his father died, he went with his mother to her native Vienna and started studying music in earnest. </w:t>
      </w:r>
      <w:r w:rsidR="006C5988">
        <w:rPr>
          <w:rFonts w:asciiTheme="minorHAnsi" w:hAnsiTheme="minorHAnsi"/>
        </w:rPr>
        <w:t>He</w:t>
      </w:r>
      <w:r>
        <w:rPr>
          <w:rFonts w:asciiTheme="minorHAnsi" w:hAnsiTheme="minorHAnsi"/>
        </w:rPr>
        <w:t xml:space="preserve"> got an unpaid </w:t>
      </w:r>
      <w:r w:rsidR="00674102">
        <w:rPr>
          <w:rFonts w:asciiTheme="minorHAnsi" w:hAnsiTheme="minorHAnsi"/>
        </w:rPr>
        <w:t>internship at</w:t>
      </w:r>
      <w:r w:rsidR="006C5988">
        <w:rPr>
          <w:rFonts w:asciiTheme="minorHAnsi" w:hAnsiTheme="minorHAnsi"/>
        </w:rPr>
        <w:t xml:space="preserve"> one of the theaters in Vienna. </w:t>
      </w:r>
      <w:r w:rsidR="00674102">
        <w:rPr>
          <w:rFonts w:asciiTheme="minorHAnsi" w:hAnsiTheme="minorHAnsi"/>
        </w:rPr>
        <w:t xml:space="preserve">Most of what he wrote early on </w:t>
      </w:r>
      <w:proofErr w:type="gramStart"/>
      <w:r w:rsidR="00674102">
        <w:rPr>
          <w:rFonts w:asciiTheme="minorHAnsi" w:hAnsiTheme="minorHAnsi"/>
        </w:rPr>
        <w:t>couldn’t</w:t>
      </w:r>
      <w:proofErr w:type="gramEnd"/>
      <w:r w:rsidR="00674102">
        <w:rPr>
          <w:rFonts w:asciiTheme="minorHAnsi" w:hAnsiTheme="minorHAnsi"/>
        </w:rPr>
        <w:t xml:space="preserve"> be called “opera” (or even “operetta”). Instead, it was instrumental overtures, incidental music, and the occasional song to accompany some sort of theatrical </w:t>
      </w:r>
      <w:r w:rsidR="0072319B">
        <w:rPr>
          <w:rFonts w:asciiTheme="minorHAnsi" w:hAnsiTheme="minorHAnsi"/>
        </w:rPr>
        <w:t>comedy. H</w:t>
      </w:r>
      <w:r w:rsidR="00674102">
        <w:rPr>
          <w:rFonts w:asciiTheme="minorHAnsi" w:hAnsiTheme="minorHAnsi"/>
        </w:rPr>
        <w:t>e</w:t>
      </w:r>
      <w:r w:rsidR="0072319B">
        <w:rPr>
          <w:rFonts w:asciiTheme="minorHAnsi" w:hAnsiTheme="minorHAnsi"/>
        </w:rPr>
        <w:t xml:space="preserve"> wrote his first real “operetta</w:t>
      </w:r>
      <w:r w:rsidR="00674102">
        <w:rPr>
          <w:rFonts w:asciiTheme="minorHAnsi" w:hAnsiTheme="minorHAnsi"/>
        </w:rPr>
        <w:t xml:space="preserve">” </w:t>
      </w:r>
      <w:r w:rsidR="00D91342">
        <w:rPr>
          <w:rFonts w:asciiTheme="minorHAnsi" w:hAnsiTheme="minorHAnsi"/>
        </w:rPr>
        <w:t>(</w:t>
      </w:r>
      <w:r w:rsidR="00D91342">
        <w:rPr>
          <w:rFonts w:asciiTheme="minorHAnsi" w:hAnsiTheme="minorHAnsi"/>
          <w:i/>
        </w:rPr>
        <w:t>The Boarding School</w:t>
      </w:r>
      <w:r w:rsidR="00D91342" w:rsidRPr="00D91342">
        <w:rPr>
          <w:rFonts w:asciiTheme="minorHAnsi" w:hAnsiTheme="minorHAnsi"/>
        </w:rPr>
        <w:t>)</w:t>
      </w:r>
      <w:r w:rsidR="0072319B">
        <w:rPr>
          <w:rFonts w:asciiTheme="minorHAnsi" w:hAnsiTheme="minorHAnsi"/>
        </w:rPr>
        <w:t xml:space="preserve"> in 1860</w:t>
      </w:r>
      <w:r w:rsidR="00D91342">
        <w:rPr>
          <w:rFonts w:asciiTheme="minorHAnsi" w:hAnsiTheme="minorHAnsi"/>
        </w:rPr>
        <w:t xml:space="preserve"> and had his first international hit several years later with </w:t>
      </w:r>
      <w:r w:rsidR="00D91342">
        <w:rPr>
          <w:rFonts w:asciiTheme="minorHAnsi" w:hAnsiTheme="minorHAnsi"/>
          <w:i/>
        </w:rPr>
        <w:t xml:space="preserve">The Beautiful Galatea. </w:t>
      </w:r>
      <w:r w:rsidR="00D91342">
        <w:rPr>
          <w:rFonts w:asciiTheme="minorHAnsi" w:hAnsiTheme="minorHAnsi"/>
        </w:rPr>
        <w:t xml:space="preserve">He wrote nearly </w:t>
      </w:r>
      <w:r w:rsidR="006C5988">
        <w:rPr>
          <w:rFonts w:asciiTheme="minorHAnsi" w:hAnsiTheme="minorHAnsi"/>
        </w:rPr>
        <w:t xml:space="preserve">fifty </w:t>
      </w:r>
      <w:r w:rsidR="0072319B">
        <w:rPr>
          <w:rFonts w:asciiTheme="minorHAnsi" w:hAnsiTheme="minorHAnsi"/>
        </w:rPr>
        <w:t>operettas in all</w:t>
      </w:r>
      <w:r w:rsidR="00D91342">
        <w:rPr>
          <w:rFonts w:asciiTheme="minorHAnsi" w:hAnsiTheme="minorHAnsi"/>
        </w:rPr>
        <w:t xml:space="preserve"> and </w:t>
      </w:r>
      <w:proofErr w:type="gramStart"/>
      <w:r w:rsidR="00D91342">
        <w:rPr>
          <w:rFonts w:asciiTheme="minorHAnsi" w:hAnsiTheme="minorHAnsi"/>
        </w:rPr>
        <w:t>is credited</w:t>
      </w:r>
      <w:proofErr w:type="gramEnd"/>
      <w:r w:rsidR="00D91342">
        <w:rPr>
          <w:rFonts w:asciiTheme="minorHAnsi" w:hAnsiTheme="minorHAnsi"/>
        </w:rPr>
        <w:t xml:space="preserve"> with establishing the genre of Viennese operetta, placing him on par with what Jacques Offenbach did for French and Gilbert and Sullivan did for English operettas.</w:t>
      </w:r>
      <w:r w:rsidR="006C5988">
        <w:rPr>
          <w:rFonts w:asciiTheme="minorHAnsi" w:hAnsiTheme="minorHAnsi"/>
        </w:rPr>
        <w:t xml:space="preserve"> He died a very rich man.</w:t>
      </w:r>
    </w:p>
    <w:p w:rsidR="006F6A2A" w:rsidRDefault="00D91342" w:rsidP="006F6A2A">
      <w:pPr>
        <w:widowControl w:val="0"/>
        <w:spacing w:line="480" w:lineRule="auto"/>
        <w:rPr>
          <w:rFonts w:asciiTheme="minorHAnsi" w:hAnsiTheme="minorHAnsi"/>
        </w:rPr>
      </w:pPr>
      <w:r>
        <w:rPr>
          <w:rFonts w:asciiTheme="minorHAnsi" w:hAnsiTheme="minorHAnsi"/>
        </w:rPr>
        <w:lastRenderedPageBreak/>
        <w:tab/>
      </w:r>
      <w:proofErr w:type="spellStart"/>
      <w:r w:rsidR="006F6A2A">
        <w:rPr>
          <w:rFonts w:asciiTheme="minorHAnsi" w:hAnsiTheme="minorHAnsi"/>
        </w:rPr>
        <w:t>Suppé</w:t>
      </w:r>
      <w:proofErr w:type="spellEnd"/>
      <w:r>
        <w:rPr>
          <w:rFonts w:asciiTheme="minorHAnsi" w:hAnsiTheme="minorHAnsi"/>
        </w:rPr>
        <w:t xml:space="preserve"> wrote </w:t>
      </w:r>
      <w:r w:rsidR="006F6A2A">
        <w:rPr>
          <w:rFonts w:asciiTheme="minorHAnsi" w:hAnsiTheme="minorHAnsi"/>
          <w:i/>
        </w:rPr>
        <w:t xml:space="preserve">Poet and Peasant </w:t>
      </w:r>
      <w:r w:rsidR="006F6A2A">
        <w:rPr>
          <w:rFonts w:asciiTheme="minorHAnsi" w:hAnsiTheme="minorHAnsi"/>
        </w:rPr>
        <w:t>to</w:t>
      </w:r>
      <w:r>
        <w:rPr>
          <w:rFonts w:asciiTheme="minorHAnsi" w:hAnsiTheme="minorHAnsi"/>
        </w:rPr>
        <w:t xml:space="preserve"> accompany a production that </w:t>
      </w:r>
      <w:r w:rsidR="006F6A2A">
        <w:rPr>
          <w:rFonts w:asciiTheme="minorHAnsi" w:hAnsiTheme="minorHAnsi"/>
        </w:rPr>
        <w:t>he called a “comedy with songs.” It tells of the escapades of a broken-hearted poet as he vacations amongst the “countr</w:t>
      </w:r>
      <w:r w:rsidR="005652EC">
        <w:rPr>
          <w:rFonts w:asciiTheme="minorHAnsi" w:hAnsiTheme="minorHAnsi"/>
        </w:rPr>
        <w:t>y-folk” in the mountains. The</w:t>
      </w:r>
      <w:r w:rsidR="006F6A2A">
        <w:rPr>
          <w:rFonts w:asciiTheme="minorHAnsi" w:hAnsiTheme="minorHAnsi"/>
        </w:rPr>
        <w:t xml:space="preserve"> </w:t>
      </w:r>
      <w:proofErr w:type="gramStart"/>
      <w:r w:rsidR="006F6A2A">
        <w:rPr>
          <w:rFonts w:asciiTheme="minorHAnsi" w:hAnsiTheme="minorHAnsi"/>
        </w:rPr>
        <w:t>brass play</w:t>
      </w:r>
      <w:proofErr w:type="gramEnd"/>
      <w:r w:rsidR="006F6A2A">
        <w:rPr>
          <w:rFonts w:asciiTheme="minorHAnsi" w:hAnsiTheme="minorHAnsi"/>
        </w:rPr>
        <w:t xml:space="preserve"> a solemn chorale to begin the overture. A solo cello gets an extended melody accompanied by the harp. The orchestra intrudes with a fiery section that dissolves into a waltz and then revs up for the required “flash-and-dash” ending.</w:t>
      </w:r>
    </w:p>
    <w:p w:rsidR="005F399F" w:rsidRPr="0009650A" w:rsidRDefault="005652EC" w:rsidP="006F6A2A">
      <w:pPr>
        <w:widowControl w:val="0"/>
        <w:spacing w:line="480" w:lineRule="auto"/>
        <w:jc w:val="right"/>
        <w:rPr>
          <w:rFonts w:asciiTheme="minorHAnsi" w:hAnsiTheme="minorHAnsi"/>
        </w:rPr>
      </w:pPr>
      <w:r>
        <w:rPr>
          <w:rFonts w:asciiTheme="minorHAnsi" w:hAnsiTheme="minorHAnsi"/>
          <w:i/>
        </w:rPr>
        <w:t>©</w:t>
      </w:r>
      <w:r w:rsidR="006C5988">
        <w:rPr>
          <w:rFonts w:asciiTheme="minorHAnsi" w:hAnsiTheme="minorHAnsi"/>
          <w:i/>
        </w:rPr>
        <w:t>2017</w:t>
      </w:r>
      <w:r w:rsidR="0009650A">
        <w:rPr>
          <w:rFonts w:asciiTheme="minorHAnsi" w:hAnsiTheme="minorHAnsi"/>
          <w:i/>
        </w:rPr>
        <w:t xml:space="preserve"> John P. </w:t>
      </w:r>
      <w:r w:rsidR="005F399F" w:rsidRPr="0009650A">
        <w:rPr>
          <w:rFonts w:asciiTheme="minorHAnsi" w:hAnsiTheme="minorHAnsi"/>
          <w:i/>
        </w:rPr>
        <w:t>Varineau</w:t>
      </w:r>
    </w:p>
    <w:sectPr w:rsidR="005F399F" w:rsidRPr="0009650A">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24" w:rsidRDefault="00A26724" w:rsidP="0022451E">
      <w:r>
        <w:separator/>
      </w:r>
    </w:p>
  </w:endnote>
  <w:endnote w:type="continuationSeparator" w:id="0">
    <w:p w:rsidR="00A26724" w:rsidRDefault="00A26724" w:rsidP="0022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24" w:rsidRDefault="00A26724" w:rsidP="0022451E">
      <w:r>
        <w:separator/>
      </w:r>
    </w:p>
  </w:footnote>
  <w:footnote w:type="continuationSeparator" w:id="0">
    <w:p w:rsidR="00A26724" w:rsidRDefault="00A26724" w:rsidP="00224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A9"/>
    <w:rsid w:val="00086419"/>
    <w:rsid w:val="0009650A"/>
    <w:rsid w:val="000A713F"/>
    <w:rsid w:val="000C0152"/>
    <w:rsid w:val="000C1148"/>
    <w:rsid w:val="001312D1"/>
    <w:rsid w:val="00173A81"/>
    <w:rsid w:val="0022451E"/>
    <w:rsid w:val="00297C0C"/>
    <w:rsid w:val="004B57DF"/>
    <w:rsid w:val="004C6325"/>
    <w:rsid w:val="005652EC"/>
    <w:rsid w:val="005F399F"/>
    <w:rsid w:val="00674102"/>
    <w:rsid w:val="006C5988"/>
    <w:rsid w:val="006F0BA4"/>
    <w:rsid w:val="006F6A2A"/>
    <w:rsid w:val="0072319B"/>
    <w:rsid w:val="00936C96"/>
    <w:rsid w:val="00A26724"/>
    <w:rsid w:val="00B41B10"/>
    <w:rsid w:val="00B42DD7"/>
    <w:rsid w:val="00C16FE2"/>
    <w:rsid w:val="00D267A9"/>
    <w:rsid w:val="00D91342"/>
    <w:rsid w:val="00FC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51E"/>
    <w:pPr>
      <w:tabs>
        <w:tab w:val="center" w:pos="4680"/>
        <w:tab w:val="right" w:pos="9360"/>
      </w:tabs>
    </w:pPr>
  </w:style>
  <w:style w:type="character" w:customStyle="1" w:styleId="HeaderChar">
    <w:name w:val="Header Char"/>
    <w:basedOn w:val="DefaultParagraphFont"/>
    <w:link w:val="Header"/>
    <w:uiPriority w:val="99"/>
    <w:rsid w:val="0022451E"/>
    <w:rPr>
      <w:sz w:val="24"/>
    </w:rPr>
  </w:style>
  <w:style w:type="paragraph" w:styleId="Footer">
    <w:name w:val="footer"/>
    <w:basedOn w:val="Normal"/>
    <w:link w:val="FooterChar"/>
    <w:uiPriority w:val="99"/>
    <w:unhideWhenUsed/>
    <w:rsid w:val="0022451E"/>
    <w:pPr>
      <w:tabs>
        <w:tab w:val="center" w:pos="4680"/>
        <w:tab w:val="right" w:pos="9360"/>
      </w:tabs>
    </w:pPr>
  </w:style>
  <w:style w:type="character" w:customStyle="1" w:styleId="FooterChar">
    <w:name w:val="Footer Char"/>
    <w:basedOn w:val="DefaultParagraphFont"/>
    <w:link w:val="Footer"/>
    <w:uiPriority w:val="99"/>
    <w:rsid w:val="002245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51E"/>
    <w:pPr>
      <w:tabs>
        <w:tab w:val="center" w:pos="4680"/>
        <w:tab w:val="right" w:pos="9360"/>
      </w:tabs>
    </w:pPr>
  </w:style>
  <w:style w:type="character" w:customStyle="1" w:styleId="HeaderChar">
    <w:name w:val="Header Char"/>
    <w:basedOn w:val="DefaultParagraphFont"/>
    <w:link w:val="Header"/>
    <w:uiPriority w:val="99"/>
    <w:rsid w:val="0022451E"/>
    <w:rPr>
      <w:sz w:val="24"/>
    </w:rPr>
  </w:style>
  <w:style w:type="paragraph" w:styleId="Footer">
    <w:name w:val="footer"/>
    <w:basedOn w:val="Normal"/>
    <w:link w:val="FooterChar"/>
    <w:uiPriority w:val="99"/>
    <w:unhideWhenUsed/>
    <w:rsid w:val="0022451E"/>
    <w:pPr>
      <w:tabs>
        <w:tab w:val="center" w:pos="4680"/>
        <w:tab w:val="right" w:pos="9360"/>
      </w:tabs>
    </w:pPr>
  </w:style>
  <w:style w:type="character" w:customStyle="1" w:styleId="FooterChar">
    <w:name w:val="Footer Char"/>
    <w:basedOn w:val="DefaultParagraphFont"/>
    <w:link w:val="Footer"/>
    <w:uiPriority w:val="99"/>
    <w:rsid w:val="002245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Varineau</dc:creator>
  <cp:lastModifiedBy>John Varineau</cp:lastModifiedBy>
  <cp:revision>4</cp:revision>
  <cp:lastPrinted>2017-08-07T02:14:00Z</cp:lastPrinted>
  <dcterms:created xsi:type="dcterms:W3CDTF">2017-08-02T13:41:00Z</dcterms:created>
  <dcterms:modified xsi:type="dcterms:W3CDTF">2017-08-07T20:41:00Z</dcterms:modified>
</cp:coreProperties>
</file>